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11" w:rsidRDefault="007F1511" w:rsidP="007F1511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drawing>
          <wp:inline distT="0" distB="0" distL="0" distR="0">
            <wp:extent cx="5229225" cy="7915275"/>
            <wp:effectExtent l="0" t="0" r="9525" b="9525"/>
            <wp:docPr id="4" name="图片 4" descr="武汉理工大学新聘用专业技术人员管理暂行办法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武汉理工大学新聘用专业技术人员管理暂行办法_页面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9" t="12192" r="12160" b="6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/>
          <w:noProof/>
          <w:sz w:val="32"/>
          <w:szCs w:val="32"/>
        </w:rPr>
        <w:lastRenderedPageBreak/>
        <w:drawing>
          <wp:inline distT="0" distB="0" distL="0" distR="0">
            <wp:extent cx="5362575" cy="8048625"/>
            <wp:effectExtent l="0" t="0" r="9525" b="9525"/>
            <wp:docPr id="3" name="图片 3" descr="武汉理工大学新聘用专业技术人员管理暂行办法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武汉理工大学新聘用专业技术人员管理暂行办法_页面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2" t="11775" r="11964" b="6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/>
          <w:noProof/>
          <w:sz w:val="32"/>
          <w:szCs w:val="32"/>
        </w:rPr>
        <w:lastRenderedPageBreak/>
        <w:drawing>
          <wp:inline distT="0" distB="0" distL="0" distR="0">
            <wp:extent cx="5305425" cy="7943850"/>
            <wp:effectExtent l="0" t="0" r="9525" b="0"/>
            <wp:docPr id="2" name="图片 2" descr="武汉理工大学新聘用专业技术人员管理暂行办法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武汉理工大学新聘用专业技术人员管理暂行办法_页面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8" t="11568" r="11693" b="6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/>
          <w:noProof/>
          <w:sz w:val="32"/>
          <w:szCs w:val="32"/>
        </w:rPr>
        <w:lastRenderedPageBreak/>
        <w:drawing>
          <wp:inline distT="0" distB="0" distL="0" distR="0">
            <wp:extent cx="5372100" cy="7962900"/>
            <wp:effectExtent l="0" t="0" r="0" b="0"/>
            <wp:docPr id="1" name="图片 1" descr="武汉理工大学新聘用专业技术人员管理暂行办法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武汉理工大学新聘用专业技术人员管理暂行办法_页面_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3" t="11983" r="11978" b="7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6AF" w:rsidRDefault="00B366AF">
      <w:bookmarkStart w:id="0" w:name="_GoBack"/>
      <w:bookmarkEnd w:id="0"/>
    </w:p>
    <w:sectPr w:rsidR="00B36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0CF" w:rsidRDefault="00CF70CF" w:rsidP="007F1511">
      <w:r>
        <w:separator/>
      </w:r>
    </w:p>
  </w:endnote>
  <w:endnote w:type="continuationSeparator" w:id="0">
    <w:p w:rsidR="00CF70CF" w:rsidRDefault="00CF70CF" w:rsidP="007F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0CF" w:rsidRDefault="00CF70CF" w:rsidP="007F1511">
      <w:r>
        <w:separator/>
      </w:r>
    </w:p>
  </w:footnote>
  <w:footnote w:type="continuationSeparator" w:id="0">
    <w:p w:rsidR="00CF70CF" w:rsidRDefault="00CF70CF" w:rsidP="007F1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F4"/>
    <w:rsid w:val="000059F2"/>
    <w:rsid w:val="00072128"/>
    <w:rsid w:val="000939CD"/>
    <w:rsid w:val="00133029"/>
    <w:rsid w:val="00135847"/>
    <w:rsid w:val="00143C37"/>
    <w:rsid w:val="00200D76"/>
    <w:rsid w:val="002F57C0"/>
    <w:rsid w:val="00320F48"/>
    <w:rsid w:val="0033193C"/>
    <w:rsid w:val="003443D9"/>
    <w:rsid w:val="00353AAE"/>
    <w:rsid w:val="00360BF4"/>
    <w:rsid w:val="003A2A40"/>
    <w:rsid w:val="003F0024"/>
    <w:rsid w:val="003F2D7F"/>
    <w:rsid w:val="004111F1"/>
    <w:rsid w:val="0044396E"/>
    <w:rsid w:val="00453A0E"/>
    <w:rsid w:val="005942B9"/>
    <w:rsid w:val="00602B3E"/>
    <w:rsid w:val="00612D6D"/>
    <w:rsid w:val="00775BA4"/>
    <w:rsid w:val="007B1DAA"/>
    <w:rsid w:val="007C3688"/>
    <w:rsid w:val="007F1511"/>
    <w:rsid w:val="0084316A"/>
    <w:rsid w:val="00850034"/>
    <w:rsid w:val="0086230A"/>
    <w:rsid w:val="008732B6"/>
    <w:rsid w:val="00882F27"/>
    <w:rsid w:val="008A60A3"/>
    <w:rsid w:val="00905C6A"/>
    <w:rsid w:val="00A93B05"/>
    <w:rsid w:val="00B202E6"/>
    <w:rsid w:val="00B366AF"/>
    <w:rsid w:val="00C649C8"/>
    <w:rsid w:val="00C833F7"/>
    <w:rsid w:val="00C872F9"/>
    <w:rsid w:val="00CE2427"/>
    <w:rsid w:val="00CF70CF"/>
    <w:rsid w:val="00D14830"/>
    <w:rsid w:val="00D706C2"/>
    <w:rsid w:val="00D80379"/>
    <w:rsid w:val="00D83DD4"/>
    <w:rsid w:val="00D855B1"/>
    <w:rsid w:val="00DB596F"/>
    <w:rsid w:val="00E41D7A"/>
    <w:rsid w:val="00E61406"/>
    <w:rsid w:val="00F01BD8"/>
    <w:rsid w:val="00F14BEF"/>
    <w:rsid w:val="00FA18E5"/>
    <w:rsid w:val="00FB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854FBA-3198-42D4-82B2-85EC1425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5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5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5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人事处人事科(rscrsk)</dc:creator>
  <cp:keywords/>
  <dc:description/>
  <cp:lastModifiedBy>人事处人事科(rscrsk)</cp:lastModifiedBy>
  <cp:revision>2</cp:revision>
  <dcterms:created xsi:type="dcterms:W3CDTF">2018-11-18T10:12:00Z</dcterms:created>
  <dcterms:modified xsi:type="dcterms:W3CDTF">2018-11-18T10:12:00Z</dcterms:modified>
</cp:coreProperties>
</file>